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0F861" w14:textId="77777777" w:rsidR="004A2C5F" w:rsidRDefault="00C04D91">
      <w:pPr>
        <w:jc w:val="center"/>
        <w:rPr>
          <w:b/>
          <w:sz w:val="28"/>
        </w:rPr>
      </w:pPr>
      <w:r>
        <w:rPr>
          <w:rFonts w:hint="eastAsia"/>
          <w:b/>
          <w:sz w:val="28"/>
        </w:rPr>
        <w:t>中山大学附属肿瘤医院打印设备租赁服务采购项目</w:t>
      </w:r>
    </w:p>
    <w:p w14:paraId="4CA826BC" w14:textId="352CDB1C" w:rsidR="001A4240" w:rsidRDefault="001A4240">
      <w:pPr>
        <w:jc w:val="center"/>
        <w:rPr>
          <w:rFonts w:hint="eastAsia"/>
          <w:b/>
          <w:sz w:val="28"/>
        </w:rPr>
      </w:pPr>
      <w:r w:rsidRPr="001A4240">
        <w:rPr>
          <w:rFonts w:hint="eastAsia"/>
          <w:b/>
          <w:sz w:val="28"/>
        </w:rPr>
        <w:t>采购需求</w:t>
      </w:r>
    </w:p>
    <w:p w14:paraId="704A1F71" w14:textId="77777777" w:rsidR="004A2C5F" w:rsidRDefault="00C04D91">
      <w:pPr>
        <w:pStyle w:val="af"/>
        <w:numPr>
          <w:ilvl w:val="0"/>
          <w:numId w:val="1"/>
        </w:numPr>
        <w:ind w:firstLineChars="0"/>
      </w:pPr>
      <w:r>
        <w:rPr>
          <w:rFonts w:hint="eastAsia"/>
        </w:rPr>
        <w:t>租赁服务期：</w:t>
      </w:r>
      <w:r>
        <w:rPr>
          <w:rFonts w:hint="eastAsia"/>
          <w:b/>
        </w:rPr>
        <w:t>三年</w:t>
      </w:r>
    </w:p>
    <w:p w14:paraId="66A5146E" w14:textId="77777777" w:rsidR="004A2C5F" w:rsidRDefault="00C04D91">
      <w:pPr>
        <w:pStyle w:val="af"/>
        <w:numPr>
          <w:ilvl w:val="0"/>
          <w:numId w:val="1"/>
        </w:numPr>
        <w:ind w:firstLineChars="0"/>
      </w:pPr>
      <w:r>
        <w:rPr>
          <w:rFonts w:hint="eastAsia"/>
        </w:rPr>
        <w:t>采购</w:t>
      </w:r>
      <w:r>
        <w:t>内容：</w:t>
      </w:r>
      <w:r>
        <w:rPr>
          <w:rFonts w:hint="eastAsia"/>
        </w:rPr>
        <w:t>服务商按</w:t>
      </w:r>
      <w:r>
        <w:t>医院</w:t>
      </w:r>
      <w:r>
        <w:rPr>
          <w:rFonts w:hint="eastAsia"/>
        </w:rPr>
        <w:t>需</w:t>
      </w:r>
      <w:r>
        <w:t>求</w:t>
      </w:r>
      <w:r>
        <w:rPr>
          <w:rFonts w:hint="eastAsia"/>
        </w:rPr>
        <w:t>提供整体外包服务，包括：</w:t>
      </w:r>
    </w:p>
    <w:p w14:paraId="660DACD4" w14:textId="16460504" w:rsidR="004A2C5F" w:rsidRDefault="00C04D91">
      <w:pPr>
        <w:pStyle w:val="af"/>
        <w:numPr>
          <w:ilvl w:val="0"/>
          <w:numId w:val="2"/>
        </w:numPr>
        <w:ind w:firstLineChars="0"/>
      </w:pPr>
      <w:r>
        <w:rPr>
          <w:rFonts w:hint="eastAsia"/>
        </w:rPr>
        <w:t>外包设备范围：内</w:t>
      </w:r>
      <w:r w:rsidR="000148A6">
        <w:rPr>
          <w:rFonts w:hint="eastAsia"/>
        </w:rPr>
        <w:t>网打印机</w:t>
      </w:r>
      <w:r>
        <w:rPr>
          <w:rFonts w:hint="eastAsia"/>
        </w:rPr>
        <w:t>、复</w:t>
      </w:r>
      <w:r w:rsidR="001A45A9" w:rsidRPr="00893221">
        <w:rPr>
          <w:rFonts w:hint="eastAsia"/>
        </w:rPr>
        <w:t>合</w:t>
      </w:r>
      <w:r>
        <w:rPr>
          <w:rFonts w:hint="eastAsia"/>
        </w:rPr>
        <w:t>机</w:t>
      </w:r>
      <w:r w:rsidR="002C01AF">
        <w:rPr>
          <w:rFonts w:hint="eastAsia"/>
        </w:rPr>
        <w:t>（集中打印）</w:t>
      </w:r>
    </w:p>
    <w:p w14:paraId="35AC3E4C" w14:textId="06A93656" w:rsidR="004A2C5F" w:rsidRDefault="00C04D91">
      <w:pPr>
        <w:pStyle w:val="af"/>
        <w:numPr>
          <w:ilvl w:val="0"/>
          <w:numId w:val="2"/>
        </w:numPr>
        <w:ind w:firstLineChars="0"/>
      </w:pPr>
      <w:r>
        <w:rPr>
          <w:rFonts w:hint="eastAsia"/>
        </w:rPr>
        <w:t>新增打印</w:t>
      </w:r>
      <w:r>
        <w:t>设备</w:t>
      </w:r>
      <w:r>
        <w:rPr>
          <w:rFonts w:hint="eastAsia"/>
        </w:rPr>
        <w:t>租赁、安装、调试、维护、故障检测、问题排除、定期保养、打印耗材供应服务</w:t>
      </w:r>
      <w:r w:rsidR="00A22A80">
        <w:rPr>
          <w:rFonts w:hint="eastAsia"/>
        </w:rPr>
        <w:t>。</w:t>
      </w:r>
    </w:p>
    <w:p w14:paraId="2BDEB810" w14:textId="08AB63B2" w:rsidR="004A2C5F" w:rsidRDefault="00C04D91" w:rsidP="00775689">
      <w:pPr>
        <w:pStyle w:val="af"/>
        <w:numPr>
          <w:ilvl w:val="0"/>
          <w:numId w:val="2"/>
        </w:numPr>
        <w:ind w:firstLineChars="0"/>
      </w:pPr>
      <w:r>
        <w:rPr>
          <w:rFonts w:hint="eastAsia"/>
        </w:rPr>
        <w:t>医院</w:t>
      </w:r>
      <w:r>
        <w:t>原有</w:t>
      </w:r>
      <w:r>
        <w:rPr>
          <w:rFonts w:hint="eastAsia"/>
          <w:bCs/>
        </w:rPr>
        <w:t>打印</w:t>
      </w:r>
      <w:r>
        <w:t>设备</w:t>
      </w:r>
      <w:r>
        <w:rPr>
          <w:rFonts w:hint="eastAsia"/>
        </w:rPr>
        <w:t>的维护、故障检测、问题排除、定期保养、打印耗材供应服务等服务（</w:t>
      </w:r>
      <w:r w:rsidR="00775689">
        <w:rPr>
          <w:rFonts w:hint="eastAsia"/>
        </w:rPr>
        <w:t>自有</w:t>
      </w:r>
      <w:r w:rsidR="00A22A80" w:rsidRPr="00A22A80">
        <w:rPr>
          <w:rFonts w:hint="eastAsia"/>
        </w:rPr>
        <w:t>内网</w:t>
      </w:r>
      <w:r w:rsidR="00775689">
        <w:rPr>
          <w:rFonts w:hint="eastAsia"/>
        </w:rPr>
        <w:t>打印</w:t>
      </w:r>
      <w:r w:rsidR="001A45A9">
        <w:rPr>
          <w:rFonts w:hint="eastAsia"/>
        </w:rPr>
        <w:t>设备约</w:t>
      </w:r>
      <w:r w:rsidR="00CF6997">
        <w:rPr>
          <w:rFonts w:hint="eastAsia"/>
        </w:rPr>
        <w:t>605</w:t>
      </w:r>
      <w:r w:rsidR="00775689">
        <w:rPr>
          <w:rFonts w:hint="eastAsia"/>
        </w:rPr>
        <w:t>台）</w:t>
      </w:r>
      <w:r w:rsidR="00A22A80">
        <w:rPr>
          <w:rFonts w:hint="eastAsia"/>
        </w:rPr>
        <w:t>。</w:t>
      </w:r>
    </w:p>
    <w:p w14:paraId="560609C9" w14:textId="24963CF6" w:rsidR="004A2C5F" w:rsidRDefault="00C04D91">
      <w:pPr>
        <w:pStyle w:val="af"/>
        <w:numPr>
          <w:ilvl w:val="0"/>
          <w:numId w:val="1"/>
        </w:numPr>
        <w:ind w:firstLineChars="0"/>
      </w:pPr>
      <w:r>
        <w:rPr>
          <w:rFonts w:hint="eastAsia"/>
        </w:rPr>
        <w:t>计价方式</w:t>
      </w:r>
      <w:r>
        <w:t>：</w:t>
      </w:r>
      <w:r>
        <w:rPr>
          <w:rFonts w:hint="eastAsia"/>
        </w:rPr>
        <w:t>按台付费，按月计量，按季付款；</w:t>
      </w:r>
      <w:r w:rsidR="00117357">
        <w:rPr>
          <w:rFonts w:hint="eastAsia"/>
        </w:rPr>
        <w:t>服务期内不限打印量</w:t>
      </w:r>
      <w:r w:rsidR="00A22A80">
        <w:rPr>
          <w:rFonts w:hint="eastAsia"/>
        </w:rPr>
        <w:t>。</w:t>
      </w:r>
    </w:p>
    <w:p w14:paraId="12FC36F4" w14:textId="11C452A5" w:rsidR="008372E8" w:rsidRDefault="008372E8">
      <w:pPr>
        <w:pStyle w:val="af"/>
        <w:numPr>
          <w:ilvl w:val="0"/>
          <w:numId w:val="1"/>
        </w:numPr>
        <w:ind w:firstLineChars="0"/>
      </w:pPr>
      <w:r>
        <w:rPr>
          <w:rFonts w:hint="eastAsia"/>
        </w:rPr>
        <w:t>驻场服务要求：</w:t>
      </w:r>
    </w:p>
    <w:p w14:paraId="16640320" w14:textId="25490F9E" w:rsidR="008372E8" w:rsidRDefault="008372E8" w:rsidP="008372E8">
      <w:pPr>
        <w:pStyle w:val="af"/>
        <w:numPr>
          <w:ilvl w:val="0"/>
          <w:numId w:val="6"/>
        </w:numPr>
        <w:ind w:firstLineChars="0"/>
      </w:pPr>
      <w:r>
        <w:rPr>
          <w:rFonts w:hint="eastAsia"/>
        </w:rPr>
        <w:t>固定驻场人员≥</w:t>
      </w:r>
      <w:r w:rsidRPr="00CF6997">
        <w:rPr>
          <w:rFonts w:hint="eastAsia"/>
        </w:rPr>
        <w:t>3</w:t>
      </w:r>
      <w:r w:rsidRPr="00CF6997">
        <w:rPr>
          <w:rFonts w:hint="eastAsia"/>
        </w:rPr>
        <w:t>人</w:t>
      </w:r>
      <w:r>
        <w:rPr>
          <w:rFonts w:hint="eastAsia"/>
        </w:rPr>
        <w:t>（越秀</w:t>
      </w:r>
      <w:r>
        <w:rPr>
          <w:rFonts w:hint="eastAsia"/>
        </w:rPr>
        <w:t>2</w:t>
      </w:r>
      <w:r>
        <w:rPr>
          <w:rFonts w:hint="eastAsia"/>
        </w:rPr>
        <w:t>人，黄埔</w:t>
      </w:r>
      <w:r>
        <w:rPr>
          <w:rFonts w:hint="eastAsia"/>
        </w:rPr>
        <w:t>1</w:t>
      </w:r>
      <w:r>
        <w:rPr>
          <w:rFonts w:hint="eastAsia"/>
        </w:rPr>
        <w:t>人，可根据工作量增加人员或两院区灵活调配人员），驻场人员需具备</w:t>
      </w:r>
      <w:r>
        <w:rPr>
          <w:rFonts w:hint="eastAsia"/>
        </w:rPr>
        <w:t>2</w:t>
      </w:r>
      <w:r>
        <w:rPr>
          <w:rFonts w:hint="eastAsia"/>
        </w:rPr>
        <w:t>年（含</w:t>
      </w:r>
      <w:r>
        <w:rPr>
          <w:rFonts w:hint="eastAsia"/>
        </w:rPr>
        <w:t>2</w:t>
      </w:r>
      <w:r>
        <w:rPr>
          <w:rFonts w:hint="eastAsia"/>
        </w:rPr>
        <w:t>年）以上工作经验，计算机相关专业毕业，具有相关项目实施经验。</w:t>
      </w:r>
    </w:p>
    <w:p w14:paraId="6674AE21" w14:textId="4A8F071E" w:rsidR="008372E8" w:rsidRDefault="00656C1D" w:rsidP="008372E8">
      <w:pPr>
        <w:pStyle w:val="af"/>
        <w:numPr>
          <w:ilvl w:val="0"/>
          <w:numId w:val="6"/>
        </w:numPr>
        <w:ind w:firstLineChars="0"/>
      </w:pPr>
      <w:r>
        <w:rPr>
          <w:rFonts w:hint="eastAsia"/>
        </w:rPr>
        <w:t>供应商应为服务人员提供基本的劳动保护及休息，负责所有服务人员的工资福利、劳动及工伤保险、健康检查等。如有劳资纠纷，供应商应及时处理，不得影响医院的现场服务。</w:t>
      </w:r>
    </w:p>
    <w:p w14:paraId="40B24607" w14:textId="44394951" w:rsidR="004A2C5F" w:rsidRDefault="00646AE1">
      <w:pPr>
        <w:pStyle w:val="af"/>
        <w:numPr>
          <w:ilvl w:val="0"/>
          <w:numId w:val="1"/>
        </w:numPr>
        <w:ind w:firstLineChars="0"/>
      </w:pPr>
      <w:r>
        <w:t>租赁</w:t>
      </w:r>
      <w:r w:rsidR="00C04D91">
        <w:rPr>
          <w:rFonts w:hint="eastAsia"/>
        </w:rPr>
        <w:t>设备</w:t>
      </w:r>
      <w:r w:rsidR="00C04D91">
        <w:t>要求：</w:t>
      </w:r>
      <w:r w:rsidR="00C04D91">
        <w:rPr>
          <w:rFonts w:hint="eastAsia"/>
        </w:rPr>
        <w:t>服务商负责</w:t>
      </w:r>
      <w:r w:rsidR="00C04D91">
        <w:t>对</w:t>
      </w:r>
      <w:r w:rsidR="00C04D91">
        <w:rPr>
          <w:rFonts w:hint="eastAsia"/>
        </w:rPr>
        <w:t>院内</w:t>
      </w:r>
      <w:r w:rsidR="00C04D91">
        <w:t>所有</w:t>
      </w:r>
      <w:r w:rsidR="00C04D91">
        <w:rPr>
          <w:rFonts w:hint="eastAsia"/>
        </w:rPr>
        <w:t>新增</w:t>
      </w:r>
      <w:r w:rsidR="00C04D91">
        <w:t>租赁以及原有</w:t>
      </w:r>
      <w:r>
        <w:rPr>
          <w:rFonts w:hint="eastAsia"/>
        </w:rPr>
        <w:t>打印设备</w:t>
      </w:r>
      <w:r w:rsidR="00C04D91">
        <w:t>的正常运行和维护</w:t>
      </w:r>
      <w:r w:rsidR="00C04D91">
        <w:rPr>
          <w:rFonts w:hint="eastAsia"/>
        </w:rPr>
        <w:t>，并</w:t>
      </w:r>
      <w:r w:rsidR="00C04D91">
        <w:t>按实际需求提供必不可少的部件、配件等</w:t>
      </w:r>
      <w:r w:rsidR="00A22A80">
        <w:rPr>
          <w:rFonts w:hint="eastAsia"/>
        </w:rPr>
        <w:t>。</w:t>
      </w:r>
    </w:p>
    <w:p w14:paraId="12354480" w14:textId="71CC0D69" w:rsidR="004A2C5F" w:rsidRDefault="00C04D91">
      <w:pPr>
        <w:pStyle w:val="af"/>
        <w:ind w:left="360" w:firstLineChars="0" w:firstLine="0"/>
      </w:pPr>
      <w:r>
        <w:t>拟</w:t>
      </w:r>
      <w:r w:rsidR="00775689" w:rsidRPr="00775689">
        <w:rPr>
          <w:rFonts w:hint="eastAsia"/>
        </w:rPr>
        <w:t>租赁</w:t>
      </w:r>
      <w:r>
        <w:rPr>
          <w:rFonts w:hint="eastAsia"/>
        </w:rPr>
        <w:t>设备概况：</w:t>
      </w:r>
    </w:p>
    <w:tbl>
      <w:tblPr>
        <w:tblStyle w:val="ad"/>
        <w:tblW w:w="5896" w:type="pct"/>
        <w:tblInd w:w="-714" w:type="dxa"/>
        <w:tblLook w:val="04A0" w:firstRow="1" w:lastRow="0" w:firstColumn="1" w:lastColumn="0" w:noHBand="0" w:noVBand="1"/>
      </w:tblPr>
      <w:tblGrid>
        <w:gridCol w:w="1843"/>
        <w:gridCol w:w="3543"/>
        <w:gridCol w:w="1998"/>
        <w:gridCol w:w="2399"/>
      </w:tblGrid>
      <w:tr w:rsidR="001A45A9" w14:paraId="075F23C0" w14:textId="77777777" w:rsidTr="001A45A9">
        <w:tc>
          <w:tcPr>
            <w:tcW w:w="942" w:type="pct"/>
            <w:vAlign w:val="center"/>
          </w:tcPr>
          <w:p w14:paraId="2091A0B1" w14:textId="77777777" w:rsidR="001A45A9" w:rsidRDefault="001A45A9">
            <w:pPr>
              <w:jc w:val="center"/>
            </w:pPr>
            <w:r>
              <w:rPr>
                <w:rFonts w:hint="eastAsia"/>
              </w:rPr>
              <w:t>设备类型</w:t>
            </w:r>
          </w:p>
        </w:tc>
        <w:tc>
          <w:tcPr>
            <w:tcW w:w="1811" w:type="pct"/>
            <w:vAlign w:val="center"/>
          </w:tcPr>
          <w:p w14:paraId="0DCE7700" w14:textId="77777777" w:rsidR="001A45A9" w:rsidRDefault="001A45A9">
            <w:pPr>
              <w:jc w:val="center"/>
            </w:pPr>
            <w:r>
              <w:rPr>
                <w:rFonts w:hint="eastAsia"/>
              </w:rPr>
              <w:t>技术参数</w:t>
            </w:r>
          </w:p>
        </w:tc>
        <w:tc>
          <w:tcPr>
            <w:tcW w:w="1021" w:type="pct"/>
            <w:vAlign w:val="center"/>
          </w:tcPr>
          <w:p w14:paraId="44B80687" w14:textId="3DE20898" w:rsidR="001A45A9" w:rsidRDefault="001A45A9">
            <w:pPr>
              <w:jc w:val="center"/>
              <w:rPr>
                <w:b/>
              </w:rPr>
            </w:pPr>
            <w:r>
              <w:rPr>
                <w:rFonts w:hint="eastAsia"/>
                <w:b/>
              </w:rPr>
              <w:t>参考品牌型号</w:t>
            </w:r>
          </w:p>
        </w:tc>
        <w:tc>
          <w:tcPr>
            <w:tcW w:w="1226" w:type="pct"/>
            <w:vAlign w:val="center"/>
          </w:tcPr>
          <w:p w14:paraId="62DF467A" w14:textId="44F9B416" w:rsidR="001A45A9" w:rsidRDefault="001A45A9">
            <w:pPr>
              <w:jc w:val="center"/>
            </w:pPr>
            <w:r>
              <w:rPr>
                <w:rFonts w:hint="eastAsia"/>
              </w:rPr>
              <w:t>3</w:t>
            </w:r>
            <w:r>
              <w:rPr>
                <w:rFonts w:hint="eastAsia"/>
              </w:rPr>
              <w:t>年预估租赁设备数量（台）</w:t>
            </w:r>
          </w:p>
        </w:tc>
      </w:tr>
      <w:tr w:rsidR="001A45A9" w14:paraId="194483DA" w14:textId="77777777" w:rsidTr="001A45A9">
        <w:tc>
          <w:tcPr>
            <w:tcW w:w="942" w:type="pct"/>
            <w:vAlign w:val="center"/>
          </w:tcPr>
          <w:p w14:paraId="67EB38EA" w14:textId="77777777" w:rsidR="001A45A9" w:rsidRDefault="001A45A9">
            <w:pPr>
              <w:jc w:val="center"/>
            </w:pPr>
            <w:r>
              <w:rPr>
                <w:rFonts w:hint="eastAsia"/>
              </w:rPr>
              <w:t>A</w:t>
            </w:r>
            <w:r>
              <w:t>4</w:t>
            </w:r>
            <w:r>
              <w:rPr>
                <w:rFonts w:hint="eastAsia"/>
              </w:rPr>
              <w:t>黑白打印机</w:t>
            </w:r>
            <w:r>
              <w:rPr>
                <w:rFonts w:hint="eastAsia"/>
              </w:rPr>
              <w:t>A</w:t>
            </w:r>
          </w:p>
        </w:tc>
        <w:tc>
          <w:tcPr>
            <w:tcW w:w="1811" w:type="pct"/>
            <w:vAlign w:val="center"/>
          </w:tcPr>
          <w:p w14:paraId="45F363BE" w14:textId="41EBC793" w:rsidR="001A45A9" w:rsidRDefault="00CF6997">
            <w:pPr>
              <w:jc w:val="center"/>
            </w:pPr>
            <w:r>
              <w:rPr>
                <w:rFonts w:hint="eastAsia"/>
              </w:rPr>
              <w:t>全新设备，</w:t>
            </w:r>
            <w:r w:rsidR="001A45A9">
              <w:rPr>
                <w:rFonts w:hint="eastAsia"/>
              </w:rPr>
              <w:t>打印速度≥</w:t>
            </w:r>
            <w:r w:rsidR="001A45A9">
              <w:rPr>
                <w:rFonts w:hint="eastAsia"/>
              </w:rPr>
              <w:t>2</w:t>
            </w:r>
            <w:r w:rsidR="001A45A9">
              <w:t>0</w:t>
            </w:r>
            <w:r w:rsidR="001A45A9">
              <w:t>页</w:t>
            </w:r>
            <w:r w:rsidR="001A45A9">
              <w:rPr>
                <w:rFonts w:hint="eastAsia"/>
              </w:rPr>
              <w:t>/</w:t>
            </w:r>
            <w:r w:rsidR="001A45A9">
              <w:rPr>
                <w:rFonts w:hint="eastAsia"/>
              </w:rPr>
              <w:t>分钟，最佳打印分辨</w:t>
            </w:r>
            <w:r w:rsidR="001A45A9">
              <w:t>≥1200*1200dpi</w:t>
            </w:r>
            <w:r w:rsidR="001A45A9">
              <w:t>，</w:t>
            </w:r>
            <w:r w:rsidR="001A45A9">
              <w:rPr>
                <w:rFonts w:hint="eastAsia"/>
              </w:rPr>
              <w:t>支持打印</w:t>
            </w:r>
            <w:r w:rsidR="001A45A9">
              <w:rPr>
                <w:rFonts w:hint="eastAsia"/>
              </w:rPr>
              <w:t>A</w:t>
            </w:r>
            <w:r w:rsidR="001A45A9">
              <w:t>4</w:t>
            </w:r>
            <w:r w:rsidR="001A45A9">
              <w:t>、</w:t>
            </w:r>
            <w:r w:rsidR="001A45A9">
              <w:t>A5</w:t>
            </w:r>
            <w:r w:rsidR="001A45A9">
              <w:t>幅面</w:t>
            </w:r>
          </w:p>
        </w:tc>
        <w:tc>
          <w:tcPr>
            <w:tcW w:w="1021" w:type="pct"/>
            <w:vAlign w:val="center"/>
          </w:tcPr>
          <w:p w14:paraId="254637BB" w14:textId="00991AB6" w:rsidR="001A45A9" w:rsidRDefault="001A45A9">
            <w:pPr>
              <w:jc w:val="center"/>
              <w:rPr>
                <w:b/>
              </w:rPr>
            </w:pPr>
            <w:r>
              <w:rPr>
                <w:rFonts w:hint="eastAsia"/>
                <w:b/>
              </w:rPr>
              <w:t>惠普</w:t>
            </w:r>
            <w:r>
              <w:rPr>
                <w:b/>
              </w:rPr>
              <w:t>1003a</w:t>
            </w:r>
            <w:r>
              <w:rPr>
                <w:rFonts w:hint="eastAsia"/>
                <w:b/>
              </w:rPr>
              <w:t>、惠普</w:t>
            </w:r>
            <w:r>
              <w:rPr>
                <w:b/>
              </w:rPr>
              <w:t>1003</w:t>
            </w:r>
            <w:r>
              <w:rPr>
                <w:rFonts w:hint="eastAsia"/>
                <w:b/>
              </w:rPr>
              <w:t>w</w:t>
            </w:r>
          </w:p>
        </w:tc>
        <w:tc>
          <w:tcPr>
            <w:tcW w:w="1226" w:type="pct"/>
            <w:vAlign w:val="center"/>
          </w:tcPr>
          <w:p w14:paraId="11D4D442" w14:textId="343C380D" w:rsidR="001A45A9" w:rsidRPr="00B8586C" w:rsidRDefault="001A45A9">
            <w:pPr>
              <w:jc w:val="center"/>
              <w:rPr>
                <w:color w:val="FF0000"/>
              </w:rPr>
            </w:pPr>
            <w:r w:rsidRPr="00394968">
              <w:rPr>
                <w:rFonts w:hint="eastAsia"/>
              </w:rPr>
              <w:t>1</w:t>
            </w:r>
            <w:r>
              <w:rPr>
                <w:rFonts w:hint="eastAsia"/>
              </w:rPr>
              <w:t>60</w:t>
            </w:r>
          </w:p>
        </w:tc>
      </w:tr>
      <w:tr w:rsidR="001A45A9" w14:paraId="7EC3529C" w14:textId="77777777" w:rsidTr="001A45A9">
        <w:tc>
          <w:tcPr>
            <w:tcW w:w="942" w:type="pct"/>
            <w:vAlign w:val="center"/>
          </w:tcPr>
          <w:p w14:paraId="7482EFD3" w14:textId="77777777" w:rsidR="001A45A9" w:rsidRDefault="001A45A9">
            <w:pPr>
              <w:jc w:val="center"/>
            </w:pPr>
            <w:r>
              <w:rPr>
                <w:rFonts w:hint="eastAsia"/>
              </w:rPr>
              <w:t>A</w:t>
            </w:r>
            <w:r>
              <w:t>4</w:t>
            </w:r>
            <w:r>
              <w:rPr>
                <w:rFonts w:hint="eastAsia"/>
              </w:rPr>
              <w:t>黑白打印机</w:t>
            </w:r>
            <w:r>
              <w:rPr>
                <w:rFonts w:hint="eastAsia"/>
              </w:rPr>
              <w:t>B</w:t>
            </w:r>
          </w:p>
        </w:tc>
        <w:tc>
          <w:tcPr>
            <w:tcW w:w="1811" w:type="pct"/>
            <w:vAlign w:val="center"/>
          </w:tcPr>
          <w:p w14:paraId="5E37633E" w14:textId="7279C973" w:rsidR="001A45A9" w:rsidRDefault="00CF6997">
            <w:pPr>
              <w:jc w:val="center"/>
            </w:pPr>
            <w:r>
              <w:rPr>
                <w:rFonts w:hint="eastAsia"/>
              </w:rPr>
              <w:t>全新设备，</w:t>
            </w:r>
            <w:r w:rsidR="001A45A9">
              <w:rPr>
                <w:rFonts w:hint="eastAsia"/>
              </w:rPr>
              <w:t>单面打印速度≥</w:t>
            </w:r>
            <w:r w:rsidR="001A45A9">
              <w:t>30</w:t>
            </w:r>
            <w:r w:rsidR="001A45A9">
              <w:t>页</w:t>
            </w:r>
            <w:r w:rsidR="001A45A9">
              <w:rPr>
                <w:rFonts w:hint="eastAsia"/>
              </w:rPr>
              <w:t>/</w:t>
            </w:r>
            <w:r w:rsidR="001A45A9">
              <w:rPr>
                <w:rFonts w:hint="eastAsia"/>
              </w:rPr>
              <w:t>分钟，最佳打印分辨</w:t>
            </w:r>
            <w:r w:rsidR="001A45A9">
              <w:t>≥1200*1200dpi</w:t>
            </w:r>
            <w:r w:rsidR="001A45A9">
              <w:t>，</w:t>
            </w:r>
            <w:r w:rsidR="001A45A9">
              <w:rPr>
                <w:rFonts w:hint="eastAsia"/>
              </w:rPr>
              <w:t>自动双面打印，支持打印</w:t>
            </w:r>
            <w:r w:rsidR="001A45A9">
              <w:rPr>
                <w:rFonts w:hint="eastAsia"/>
              </w:rPr>
              <w:t>A</w:t>
            </w:r>
            <w:r w:rsidR="001A45A9">
              <w:t>4</w:t>
            </w:r>
            <w:r w:rsidR="001A45A9">
              <w:t>、</w:t>
            </w:r>
            <w:r w:rsidR="001A45A9">
              <w:t>A5</w:t>
            </w:r>
            <w:r w:rsidR="001A45A9">
              <w:t>幅面，支持</w:t>
            </w:r>
            <w:r w:rsidR="001A45A9">
              <w:rPr>
                <w:rFonts w:hint="eastAsia"/>
              </w:rPr>
              <w:t>有线网络共享</w:t>
            </w:r>
          </w:p>
        </w:tc>
        <w:tc>
          <w:tcPr>
            <w:tcW w:w="1021" w:type="pct"/>
            <w:vAlign w:val="center"/>
          </w:tcPr>
          <w:p w14:paraId="0DE72974" w14:textId="6C6D44CE" w:rsidR="001A45A9" w:rsidRDefault="001A45A9">
            <w:pPr>
              <w:jc w:val="center"/>
              <w:rPr>
                <w:b/>
              </w:rPr>
            </w:pPr>
            <w:r>
              <w:rPr>
                <w:rFonts w:hint="eastAsia"/>
                <w:b/>
              </w:rPr>
              <w:t>惠普</w:t>
            </w:r>
            <w:r>
              <w:rPr>
                <w:b/>
              </w:rPr>
              <w:t>4004dn</w:t>
            </w:r>
          </w:p>
        </w:tc>
        <w:tc>
          <w:tcPr>
            <w:tcW w:w="1226" w:type="pct"/>
            <w:vAlign w:val="center"/>
          </w:tcPr>
          <w:p w14:paraId="782DF824" w14:textId="7CA4BEAC" w:rsidR="001A45A9" w:rsidRPr="00B8586C" w:rsidRDefault="001A45A9">
            <w:pPr>
              <w:jc w:val="center"/>
              <w:rPr>
                <w:color w:val="FF0000"/>
              </w:rPr>
            </w:pPr>
            <w:r>
              <w:rPr>
                <w:rFonts w:hint="eastAsia"/>
              </w:rPr>
              <w:t>80</w:t>
            </w:r>
          </w:p>
        </w:tc>
      </w:tr>
      <w:tr w:rsidR="001A45A9" w14:paraId="6873D29E" w14:textId="77777777" w:rsidTr="001A45A9">
        <w:tc>
          <w:tcPr>
            <w:tcW w:w="942" w:type="pct"/>
            <w:vAlign w:val="center"/>
          </w:tcPr>
          <w:p w14:paraId="264519DE" w14:textId="77777777" w:rsidR="001A45A9" w:rsidRDefault="001A45A9">
            <w:pPr>
              <w:jc w:val="center"/>
            </w:pPr>
            <w:r>
              <w:rPr>
                <w:rFonts w:hint="eastAsia"/>
              </w:rPr>
              <w:t>A</w:t>
            </w:r>
            <w:r>
              <w:t>4</w:t>
            </w:r>
            <w:r>
              <w:rPr>
                <w:rFonts w:hint="eastAsia"/>
              </w:rPr>
              <w:t>彩色打印机</w:t>
            </w:r>
          </w:p>
        </w:tc>
        <w:tc>
          <w:tcPr>
            <w:tcW w:w="1811" w:type="pct"/>
            <w:vAlign w:val="center"/>
          </w:tcPr>
          <w:p w14:paraId="43FE2267" w14:textId="45323717" w:rsidR="001A45A9" w:rsidRDefault="00CF6997">
            <w:pPr>
              <w:jc w:val="center"/>
            </w:pPr>
            <w:r>
              <w:rPr>
                <w:rFonts w:hint="eastAsia"/>
              </w:rPr>
              <w:t>全新设备，</w:t>
            </w:r>
            <w:r w:rsidR="001A45A9">
              <w:rPr>
                <w:rFonts w:hint="eastAsia"/>
              </w:rPr>
              <w:t>单面打印速度≥</w:t>
            </w:r>
            <w:r w:rsidR="001A45A9">
              <w:rPr>
                <w:rFonts w:hint="eastAsia"/>
              </w:rPr>
              <w:t>2</w:t>
            </w:r>
            <w:r w:rsidR="001A45A9">
              <w:t>0</w:t>
            </w:r>
            <w:r w:rsidR="001A45A9">
              <w:t>页</w:t>
            </w:r>
            <w:r w:rsidR="001A45A9">
              <w:rPr>
                <w:rFonts w:hint="eastAsia"/>
              </w:rPr>
              <w:t>/</w:t>
            </w:r>
            <w:r w:rsidR="001A45A9">
              <w:rPr>
                <w:rFonts w:hint="eastAsia"/>
              </w:rPr>
              <w:t>分钟，最佳打印分辨率</w:t>
            </w:r>
            <w:r w:rsidR="001A45A9">
              <w:t>≥600*600dpi</w:t>
            </w:r>
            <w:r w:rsidR="001A45A9">
              <w:t>，</w:t>
            </w:r>
            <w:r w:rsidR="001A45A9">
              <w:rPr>
                <w:rFonts w:hint="eastAsia"/>
              </w:rPr>
              <w:t>自动双面打印，支持打印</w:t>
            </w:r>
            <w:r w:rsidR="001A45A9">
              <w:rPr>
                <w:rFonts w:hint="eastAsia"/>
              </w:rPr>
              <w:t>A</w:t>
            </w:r>
            <w:r w:rsidR="001A45A9">
              <w:t>4</w:t>
            </w:r>
            <w:r w:rsidR="001A45A9">
              <w:t>幅面，</w:t>
            </w:r>
            <w:r w:rsidR="001A45A9">
              <w:rPr>
                <w:rFonts w:hint="eastAsia"/>
              </w:rPr>
              <w:t>支持有线网络共享</w:t>
            </w:r>
          </w:p>
        </w:tc>
        <w:tc>
          <w:tcPr>
            <w:tcW w:w="1021" w:type="pct"/>
            <w:vAlign w:val="center"/>
          </w:tcPr>
          <w:p w14:paraId="077AB192" w14:textId="77777777" w:rsidR="001A45A9" w:rsidRDefault="001A45A9">
            <w:pPr>
              <w:jc w:val="center"/>
              <w:rPr>
                <w:b/>
              </w:rPr>
            </w:pPr>
            <w:r>
              <w:rPr>
                <w:rFonts w:hint="eastAsia"/>
                <w:b/>
              </w:rPr>
              <w:t>惠普</w:t>
            </w:r>
            <w:r>
              <w:rPr>
                <w:rFonts w:hint="eastAsia"/>
                <w:b/>
              </w:rPr>
              <w:t>M</w:t>
            </w:r>
            <w:r>
              <w:rPr>
                <w:b/>
              </w:rPr>
              <w:t>254dn</w:t>
            </w:r>
          </w:p>
        </w:tc>
        <w:tc>
          <w:tcPr>
            <w:tcW w:w="1226" w:type="pct"/>
            <w:vAlign w:val="center"/>
          </w:tcPr>
          <w:p w14:paraId="08FAF3F3" w14:textId="5E988112" w:rsidR="001A45A9" w:rsidRPr="00B8586C" w:rsidRDefault="001A45A9">
            <w:pPr>
              <w:jc w:val="center"/>
              <w:rPr>
                <w:color w:val="FF0000"/>
              </w:rPr>
            </w:pPr>
            <w:r>
              <w:rPr>
                <w:rFonts w:hint="eastAsia"/>
              </w:rPr>
              <w:t>50</w:t>
            </w:r>
          </w:p>
        </w:tc>
      </w:tr>
      <w:tr w:rsidR="00C04D91" w:rsidRPr="00C04D91" w14:paraId="0E228B28" w14:textId="77777777" w:rsidTr="001A45A9">
        <w:tc>
          <w:tcPr>
            <w:tcW w:w="942" w:type="pct"/>
            <w:vAlign w:val="center"/>
          </w:tcPr>
          <w:p w14:paraId="261A9135" w14:textId="5EEA9086" w:rsidR="001A45A9" w:rsidRPr="00C04D91" w:rsidRDefault="001A45A9">
            <w:pPr>
              <w:jc w:val="center"/>
            </w:pPr>
            <w:r w:rsidRPr="00C04D91">
              <w:rPr>
                <w:rFonts w:hint="eastAsia"/>
              </w:rPr>
              <w:t>复合机（集中打印）</w:t>
            </w:r>
          </w:p>
        </w:tc>
        <w:tc>
          <w:tcPr>
            <w:tcW w:w="1811" w:type="pct"/>
            <w:vAlign w:val="center"/>
          </w:tcPr>
          <w:p w14:paraId="64415F4A" w14:textId="44D7B853" w:rsidR="001A45A9" w:rsidRPr="00C04D91" w:rsidRDefault="001A45A9">
            <w:pPr>
              <w:jc w:val="center"/>
            </w:pPr>
            <w:r w:rsidRPr="00C04D91">
              <w:rPr>
                <w:rFonts w:hint="eastAsia"/>
              </w:rPr>
              <w:t>八成新</w:t>
            </w:r>
            <w:r w:rsidR="00C610B8">
              <w:rPr>
                <w:rFonts w:hint="eastAsia"/>
              </w:rPr>
              <w:t>设备</w:t>
            </w:r>
            <w:r w:rsidRPr="00C04D91">
              <w:rPr>
                <w:rFonts w:hint="eastAsia"/>
              </w:rPr>
              <w:t>，</w:t>
            </w:r>
            <w:r w:rsidRPr="00C04D91">
              <w:rPr>
                <w:rFonts w:hint="eastAsia"/>
              </w:rPr>
              <w:t>4</w:t>
            </w:r>
            <w:r w:rsidRPr="00C04D91">
              <w:rPr>
                <w:rFonts w:hint="eastAsia"/>
              </w:rPr>
              <w:t>年内机型，最大支持</w:t>
            </w:r>
            <w:r w:rsidRPr="00C04D91">
              <w:rPr>
                <w:rFonts w:hint="eastAsia"/>
              </w:rPr>
              <w:t>A3</w:t>
            </w:r>
            <w:r w:rsidRPr="00C04D91">
              <w:rPr>
                <w:rFonts w:hint="eastAsia"/>
              </w:rPr>
              <w:t>幅面，打印</w:t>
            </w:r>
            <w:r w:rsidRPr="00C04D91">
              <w:rPr>
                <w:rFonts w:hint="eastAsia"/>
              </w:rPr>
              <w:t>/</w:t>
            </w:r>
            <w:r w:rsidRPr="00C04D91">
              <w:rPr>
                <w:rFonts w:hint="eastAsia"/>
              </w:rPr>
              <w:t>复印速度≥</w:t>
            </w:r>
            <w:r w:rsidRPr="00C04D91">
              <w:rPr>
                <w:rFonts w:hint="eastAsia"/>
              </w:rPr>
              <w:t>45</w:t>
            </w:r>
            <w:r w:rsidRPr="00C04D91">
              <w:rPr>
                <w:rFonts w:hint="eastAsia"/>
              </w:rPr>
              <w:t>页</w:t>
            </w:r>
            <w:r w:rsidRPr="00C04D91">
              <w:rPr>
                <w:rFonts w:hint="eastAsia"/>
              </w:rPr>
              <w:t>/</w:t>
            </w:r>
            <w:r w:rsidRPr="00C04D91">
              <w:rPr>
                <w:rFonts w:hint="eastAsia"/>
              </w:rPr>
              <w:t>分钟，扫描速度≥</w:t>
            </w:r>
            <w:r w:rsidRPr="00C04D91">
              <w:rPr>
                <w:rFonts w:hint="eastAsia"/>
              </w:rPr>
              <w:t>120</w:t>
            </w:r>
            <w:r w:rsidRPr="00C04D91">
              <w:rPr>
                <w:rFonts w:hint="eastAsia"/>
              </w:rPr>
              <w:t>页</w:t>
            </w:r>
            <w:r w:rsidRPr="00C04D91">
              <w:rPr>
                <w:rFonts w:hint="eastAsia"/>
              </w:rPr>
              <w:t>/</w:t>
            </w:r>
            <w:r w:rsidRPr="00C04D91">
              <w:rPr>
                <w:rFonts w:hint="eastAsia"/>
              </w:rPr>
              <w:t>分钟（单面），扫描速度≥</w:t>
            </w:r>
            <w:r w:rsidRPr="00C04D91">
              <w:rPr>
                <w:rFonts w:hint="eastAsia"/>
              </w:rPr>
              <w:t>240</w:t>
            </w:r>
            <w:r w:rsidRPr="00C04D91">
              <w:rPr>
                <w:rFonts w:hint="eastAsia"/>
              </w:rPr>
              <w:t>页</w:t>
            </w:r>
            <w:r w:rsidRPr="00C04D91">
              <w:rPr>
                <w:rFonts w:hint="eastAsia"/>
              </w:rPr>
              <w:t>/</w:t>
            </w:r>
            <w:r w:rsidRPr="00C04D91">
              <w:rPr>
                <w:rFonts w:hint="eastAsia"/>
              </w:rPr>
              <w:t>分钟（双面），复印分辨率≥</w:t>
            </w:r>
            <w:r w:rsidRPr="00C04D91">
              <w:rPr>
                <w:rFonts w:hint="eastAsia"/>
              </w:rPr>
              <w:t>1800*600dpi</w:t>
            </w:r>
            <w:r w:rsidRPr="00C04D91">
              <w:rPr>
                <w:rFonts w:hint="eastAsia"/>
              </w:rPr>
              <w:t>，扫描分辨率≥</w:t>
            </w:r>
            <w:r w:rsidRPr="00C04D91">
              <w:rPr>
                <w:rFonts w:hint="eastAsia"/>
              </w:rPr>
              <w:t>600*600dpi</w:t>
            </w:r>
            <w:r w:rsidRPr="00C04D91">
              <w:rPr>
                <w:rFonts w:hint="eastAsia"/>
              </w:rPr>
              <w:t>，支持自动双面打印</w:t>
            </w:r>
            <w:r w:rsidRPr="00C04D91">
              <w:rPr>
                <w:rFonts w:hint="eastAsia"/>
              </w:rPr>
              <w:t>/</w:t>
            </w:r>
            <w:r w:rsidRPr="00C04D91">
              <w:rPr>
                <w:rFonts w:hint="eastAsia"/>
              </w:rPr>
              <w:t>复印，</w:t>
            </w:r>
            <w:r w:rsidRPr="00C04D91">
              <w:t>支持</w:t>
            </w:r>
            <w:r w:rsidRPr="00C04D91">
              <w:rPr>
                <w:rFonts w:hint="eastAsia"/>
              </w:rPr>
              <w:t>有线网络共享</w:t>
            </w:r>
          </w:p>
        </w:tc>
        <w:tc>
          <w:tcPr>
            <w:tcW w:w="1021" w:type="pct"/>
            <w:vAlign w:val="center"/>
          </w:tcPr>
          <w:p w14:paraId="3AF18D33" w14:textId="77777777" w:rsidR="001A45A9" w:rsidRPr="00C04D91" w:rsidRDefault="001A45A9">
            <w:pPr>
              <w:rPr>
                <w:b/>
              </w:rPr>
            </w:pPr>
            <w:r w:rsidRPr="00C04D91">
              <w:rPr>
                <w:rFonts w:hint="eastAsia"/>
                <w:b/>
              </w:rPr>
              <w:t>柯尼卡美能达</w:t>
            </w:r>
            <w:r w:rsidRPr="00C04D91">
              <w:rPr>
                <w:rFonts w:hint="eastAsia"/>
                <w:b/>
              </w:rPr>
              <w:t>C458</w:t>
            </w:r>
            <w:r w:rsidRPr="00C04D91">
              <w:rPr>
                <w:rFonts w:hint="eastAsia"/>
                <w:b/>
              </w:rPr>
              <w:t>、理光</w:t>
            </w:r>
            <w:r w:rsidRPr="00C04D91">
              <w:rPr>
                <w:b/>
              </w:rPr>
              <w:t>MPC6004</w:t>
            </w:r>
          </w:p>
        </w:tc>
        <w:tc>
          <w:tcPr>
            <w:tcW w:w="1226" w:type="pct"/>
            <w:vAlign w:val="center"/>
          </w:tcPr>
          <w:p w14:paraId="79E7E76F" w14:textId="78D9BDF3" w:rsidR="001A45A9" w:rsidRPr="00C04D91" w:rsidRDefault="001A45A9">
            <w:pPr>
              <w:jc w:val="center"/>
            </w:pPr>
            <w:r w:rsidRPr="00C04D91">
              <w:rPr>
                <w:rFonts w:hint="eastAsia"/>
              </w:rPr>
              <w:t>彩色：</w:t>
            </w:r>
            <w:r w:rsidR="001B0729">
              <w:rPr>
                <w:rFonts w:hint="eastAsia"/>
              </w:rPr>
              <w:t>21</w:t>
            </w:r>
          </w:p>
          <w:p w14:paraId="5FC2A5E8" w14:textId="1C6607B9" w:rsidR="001A45A9" w:rsidRPr="00C04D91" w:rsidRDefault="001A45A9">
            <w:pPr>
              <w:jc w:val="center"/>
            </w:pPr>
            <w:r w:rsidRPr="00C04D91">
              <w:rPr>
                <w:rFonts w:hint="eastAsia"/>
              </w:rPr>
              <w:t>黑白：</w:t>
            </w:r>
            <w:r w:rsidRPr="00C04D91">
              <w:rPr>
                <w:rFonts w:hint="eastAsia"/>
              </w:rPr>
              <w:t>15</w:t>
            </w:r>
          </w:p>
        </w:tc>
      </w:tr>
    </w:tbl>
    <w:p w14:paraId="5E414131" w14:textId="77777777" w:rsidR="004A2C5F" w:rsidRDefault="00C04D91">
      <w:r>
        <w:rPr>
          <w:b/>
        </w:rPr>
        <w:t>以上均为预估数量，</w:t>
      </w:r>
      <w:r>
        <w:rPr>
          <w:rFonts w:hint="eastAsia"/>
          <w:b/>
        </w:rPr>
        <w:t>以</w:t>
      </w:r>
      <w:r>
        <w:rPr>
          <w:b/>
        </w:rPr>
        <w:t>实际需求量为准。</w:t>
      </w:r>
      <w:r>
        <w:rPr>
          <w:rFonts w:hint="eastAsia"/>
        </w:rPr>
        <w:t>租赁期间，供应商应确保可提供</w:t>
      </w:r>
      <w:r>
        <w:rPr>
          <w:b/>
        </w:rPr>
        <w:t>“</w:t>
      </w:r>
      <w:r>
        <w:rPr>
          <w:rFonts w:hint="eastAsia"/>
          <w:b/>
        </w:rPr>
        <w:t>拟租赁设备</w:t>
      </w:r>
      <w:r>
        <w:rPr>
          <w:b/>
        </w:rPr>
        <w:t>”</w:t>
      </w:r>
      <w:r>
        <w:rPr>
          <w:rFonts w:hint="eastAsia"/>
        </w:rPr>
        <w:t>中所列设备，如设备停产，需提前提供厂家停产说明并及时告知医院，经医院测试通过后方可更</w:t>
      </w:r>
      <w:r>
        <w:rPr>
          <w:rFonts w:hint="eastAsia"/>
        </w:rPr>
        <w:lastRenderedPageBreak/>
        <w:t>换型号。</w:t>
      </w:r>
    </w:p>
    <w:p w14:paraId="086ECF78" w14:textId="7B0EC6D8" w:rsidR="004A2C5F" w:rsidRDefault="00C04D91">
      <w:pPr>
        <w:pStyle w:val="af"/>
        <w:numPr>
          <w:ilvl w:val="0"/>
          <w:numId w:val="1"/>
        </w:numPr>
        <w:ind w:firstLineChars="0"/>
      </w:pPr>
      <w:r>
        <w:t>装配</w:t>
      </w:r>
      <w:r>
        <w:rPr>
          <w:rFonts w:hint="eastAsia"/>
        </w:rPr>
        <w:t>服务</w:t>
      </w:r>
      <w:r>
        <w:t>要求：自医院发出装配</w:t>
      </w:r>
      <w:r>
        <w:rPr>
          <w:rFonts w:hint="eastAsia"/>
        </w:rPr>
        <w:t>通知</w:t>
      </w:r>
      <w:r>
        <w:t>后</w:t>
      </w:r>
      <w:r w:rsidR="002C01AF">
        <w:rPr>
          <w:rFonts w:hint="eastAsia"/>
        </w:rPr>
        <w:t>3</w:t>
      </w:r>
      <w:r>
        <w:rPr>
          <w:rFonts w:hint="eastAsia"/>
        </w:rPr>
        <w:t>天内完成装配。</w:t>
      </w:r>
    </w:p>
    <w:p w14:paraId="1E19D9D4" w14:textId="66DE917A" w:rsidR="004A2C5F" w:rsidRDefault="00C04D91">
      <w:pPr>
        <w:pStyle w:val="af"/>
        <w:numPr>
          <w:ilvl w:val="0"/>
          <w:numId w:val="1"/>
        </w:numPr>
        <w:ind w:firstLineChars="0"/>
      </w:pPr>
      <w:r>
        <w:rPr>
          <w:rFonts w:hint="eastAsia"/>
        </w:rPr>
        <w:t>运维服务</w:t>
      </w:r>
      <w:r>
        <w:t>要求</w:t>
      </w:r>
      <w:r>
        <w:rPr>
          <w:rFonts w:hint="eastAsia"/>
        </w:rPr>
        <w:t>：</w:t>
      </w:r>
    </w:p>
    <w:p w14:paraId="60C66C6F" w14:textId="6A33541A" w:rsidR="004A2C5F" w:rsidRDefault="00C04D91">
      <w:pPr>
        <w:pStyle w:val="af"/>
        <w:numPr>
          <w:ilvl w:val="0"/>
          <w:numId w:val="3"/>
        </w:numPr>
        <w:ind w:firstLineChars="0"/>
      </w:pPr>
      <w:r>
        <w:rPr>
          <w:rFonts w:hint="eastAsia"/>
        </w:rPr>
        <w:t>工作日工作时间（</w:t>
      </w:r>
      <w:r>
        <w:t>8:00-17:30</w:t>
      </w:r>
      <w:r>
        <w:rPr>
          <w:rFonts w:hint="eastAsia"/>
        </w:rPr>
        <w:t>）及非工作日门诊开诊时间：接到医院报</w:t>
      </w:r>
      <w:proofErr w:type="gramStart"/>
      <w:r>
        <w:rPr>
          <w:rFonts w:hint="eastAsia"/>
        </w:rPr>
        <w:t>障通知</w:t>
      </w:r>
      <w:proofErr w:type="gramEnd"/>
      <w:r>
        <w:rPr>
          <w:rFonts w:hint="eastAsia"/>
        </w:rPr>
        <w:t>后</w:t>
      </w:r>
      <w:r>
        <w:t>5</w:t>
      </w:r>
      <w:r>
        <w:t>分钟内响应，</w:t>
      </w:r>
      <w:r w:rsidR="002C01AF">
        <w:rPr>
          <w:rFonts w:hint="eastAsia"/>
        </w:rPr>
        <w:t>15</w:t>
      </w:r>
      <w:r>
        <w:t>分钟内到达现场处理，</w:t>
      </w:r>
      <w:r w:rsidR="002C01AF">
        <w:rPr>
          <w:rFonts w:hint="eastAsia"/>
        </w:rPr>
        <w:t>半小</w:t>
      </w:r>
      <w:r>
        <w:rPr>
          <w:rFonts w:hint="eastAsia"/>
        </w:rPr>
        <w:t>时内解决故障，如</w:t>
      </w:r>
      <w:r w:rsidR="002C01AF">
        <w:rPr>
          <w:rFonts w:hint="eastAsia"/>
        </w:rPr>
        <w:t>半</w:t>
      </w:r>
      <w:r>
        <w:rPr>
          <w:rFonts w:hint="eastAsia"/>
        </w:rPr>
        <w:t>小时内不能解决，服务商需为医院提供备用机。</w:t>
      </w:r>
    </w:p>
    <w:p w14:paraId="4E38EA62" w14:textId="48E29EBB" w:rsidR="00C610B8" w:rsidRDefault="00C610B8">
      <w:pPr>
        <w:pStyle w:val="af"/>
        <w:numPr>
          <w:ilvl w:val="0"/>
          <w:numId w:val="3"/>
        </w:numPr>
        <w:ind w:firstLineChars="0"/>
      </w:pPr>
      <w:r>
        <w:rPr>
          <w:rFonts w:hint="eastAsia"/>
        </w:rPr>
        <w:t>工作提</w:t>
      </w:r>
      <w:r>
        <w:rPr>
          <w:rFonts w:hint="eastAsia"/>
        </w:rPr>
        <w:t>7:30-10:00</w:t>
      </w:r>
      <w:r>
        <w:rPr>
          <w:rFonts w:hint="eastAsia"/>
        </w:rPr>
        <w:t>期间，需安排专人到门诊等重要紧急部门进行巡检，确保设备正常使用，发生紧急问题时迅速到达现场处理。</w:t>
      </w:r>
    </w:p>
    <w:p w14:paraId="373AD709" w14:textId="6B16E49C" w:rsidR="004A2C5F" w:rsidRDefault="00C04D91">
      <w:pPr>
        <w:pStyle w:val="af"/>
        <w:numPr>
          <w:ilvl w:val="0"/>
          <w:numId w:val="3"/>
        </w:numPr>
        <w:ind w:firstLineChars="0"/>
      </w:pPr>
      <w:r>
        <w:t>工作日</w:t>
      </w:r>
      <w:r w:rsidR="002C01AF">
        <w:rPr>
          <w:rFonts w:hint="eastAsia"/>
        </w:rPr>
        <w:t>非工作</w:t>
      </w:r>
      <w:r>
        <w:t>时间、周末及法定节假日（非门诊开诊时间）：</w:t>
      </w:r>
      <w:r>
        <w:rPr>
          <w:rFonts w:hint="eastAsia"/>
        </w:rPr>
        <w:t>接到医院报</w:t>
      </w:r>
      <w:proofErr w:type="gramStart"/>
      <w:r>
        <w:rPr>
          <w:rFonts w:hint="eastAsia"/>
        </w:rPr>
        <w:t>障通知</w:t>
      </w:r>
      <w:proofErr w:type="gramEnd"/>
      <w:r>
        <w:rPr>
          <w:rFonts w:hint="eastAsia"/>
        </w:rPr>
        <w:t>后</w:t>
      </w:r>
      <w:r>
        <w:rPr>
          <w:rFonts w:hint="eastAsia"/>
        </w:rPr>
        <w:t>3</w:t>
      </w:r>
      <w:r>
        <w:t>0</w:t>
      </w:r>
      <w:r>
        <w:t>分钟内响应，</w:t>
      </w:r>
      <w:r>
        <w:t>2</w:t>
      </w:r>
      <w:r>
        <w:t>小时内到达现场处理，</w:t>
      </w:r>
      <w:r>
        <w:t>4</w:t>
      </w:r>
      <w:r>
        <w:rPr>
          <w:rFonts w:hint="eastAsia"/>
        </w:rPr>
        <w:t>小时内解决故障，如</w:t>
      </w:r>
      <w:r>
        <w:t>4</w:t>
      </w:r>
      <w:r>
        <w:rPr>
          <w:rFonts w:hint="eastAsia"/>
        </w:rPr>
        <w:t>小时内不能解决，服务商需为医院提供备用机。</w:t>
      </w:r>
    </w:p>
    <w:p w14:paraId="67583FA5" w14:textId="77777777" w:rsidR="004A2C5F" w:rsidRDefault="00C04D91">
      <w:pPr>
        <w:pStyle w:val="af"/>
        <w:numPr>
          <w:ilvl w:val="0"/>
          <w:numId w:val="3"/>
        </w:numPr>
        <w:ind w:firstLineChars="0"/>
      </w:pPr>
      <w:r>
        <w:t>每季度巡检一次，并按医院要求提供运维服务报告，此项将作为付款的依据。</w:t>
      </w:r>
    </w:p>
    <w:p w14:paraId="3F8E92CE" w14:textId="77777777" w:rsidR="004A2C5F" w:rsidRDefault="00C04D91">
      <w:pPr>
        <w:pStyle w:val="af"/>
        <w:numPr>
          <w:ilvl w:val="0"/>
          <w:numId w:val="3"/>
        </w:numPr>
        <w:ind w:firstLineChars="0"/>
      </w:pPr>
      <w:r>
        <w:rPr>
          <w:rFonts w:hint="eastAsia"/>
        </w:rPr>
        <w:t>医院每季度将组织服务考核评分，评分将与验收付款挂钩，服务商须根据医院反馈的服务考核评分项对标改进项目实施过程中的不足之处。</w:t>
      </w:r>
    </w:p>
    <w:p w14:paraId="4C0F9C4A" w14:textId="037FD143" w:rsidR="00DD0263" w:rsidRDefault="00CF6997">
      <w:pPr>
        <w:pStyle w:val="af"/>
        <w:numPr>
          <w:ilvl w:val="0"/>
          <w:numId w:val="3"/>
        </w:numPr>
        <w:ind w:firstLineChars="0"/>
      </w:pPr>
      <w:r>
        <w:rPr>
          <w:rFonts w:hint="eastAsia"/>
        </w:rPr>
        <w:t>如</w:t>
      </w:r>
      <w:r w:rsidR="00DD0263">
        <w:rPr>
          <w:rFonts w:hint="eastAsia"/>
        </w:rPr>
        <w:t>医院无法提供备用机存放场所，供应商自行解决以满足</w:t>
      </w:r>
      <w:proofErr w:type="gramStart"/>
      <w:r w:rsidR="00DD0263">
        <w:rPr>
          <w:rFonts w:hint="eastAsia"/>
        </w:rPr>
        <w:t>本需求</w:t>
      </w:r>
      <w:proofErr w:type="gramEnd"/>
      <w:r w:rsidR="00DD0263">
        <w:rPr>
          <w:rFonts w:hint="eastAsia"/>
        </w:rPr>
        <w:t>所述服务要求。</w:t>
      </w:r>
    </w:p>
    <w:p w14:paraId="5BA2B7F5" w14:textId="77777777" w:rsidR="004A2C5F" w:rsidRDefault="00C04D91">
      <w:pPr>
        <w:pStyle w:val="af"/>
        <w:numPr>
          <w:ilvl w:val="0"/>
          <w:numId w:val="1"/>
        </w:numPr>
        <w:ind w:firstLineChars="0"/>
      </w:pPr>
      <w:r>
        <w:t>耗材供应服务要求：</w:t>
      </w:r>
    </w:p>
    <w:p w14:paraId="0C782B04" w14:textId="08B0A502" w:rsidR="004A2C5F" w:rsidRDefault="00C04D91">
      <w:pPr>
        <w:pStyle w:val="af"/>
        <w:numPr>
          <w:ilvl w:val="0"/>
          <w:numId w:val="4"/>
        </w:numPr>
        <w:ind w:firstLineChars="0"/>
      </w:pPr>
      <w:r>
        <w:rPr>
          <w:rFonts w:hint="eastAsia"/>
        </w:rPr>
        <w:t>服务商须确保所提供的货物必须是</w:t>
      </w:r>
      <w:r w:rsidRPr="001A4240">
        <w:rPr>
          <w:rFonts w:hint="eastAsia"/>
          <w:b/>
          <w:color w:val="FF0000"/>
        </w:rPr>
        <w:t>打印机生产厂家生产的原装耗材</w:t>
      </w:r>
      <w:r w:rsidR="00117357" w:rsidRPr="001A4240">
        <w:rPr>
          <w:rFonts w:hint="eastAsia"/>
          <w:b/>
          <w:color w:val="FF0000"/>
        </w:rPr>
        <w:t>（耗材与设备同品牌）</w:t>
      </w:r>
      <w:r>
        <w:rPr>
          <w:rFonts w:hint="eastAsia"/>
        </w:rPr>
        <w:t>，满足本项目提供租赁设备的使用标准，保证提供</w:t>
      </w:r>
      <w:r w:rsidRPr="001A45A9">
        <w:rPr>
          <w:rFonts w:hint="eastAsia"/>
          <w:b/>
          <w:bCs/>
        </w:rPr>
        <w:t>全新</w:t>
      </w:r>
      <w:r>
        <w:rPr>
          <w:rFonts w:hint="eastAsia"/>
        </w:rPr>
        <w:t>、合格以上、无侵权货品，符合国家有关质量、包装和保修标准，有使用有效期的货品其剩余有效期不得少于标注有效期的</w:t>
      </w:r>
      <w:r>
        <w:rPr>
          <w:rFonts w:hint="eastAsia"/>
        </w:rPr>
        <w:t>80%</w:t>
      </w:r>
      <w:r>
        <w:rPr>
          <w:rFonts w:hint="eastAsia"/>
        </w:rPr>
        <w:t>，</w:t>
      </w:r>
      <w:proofErr w:type="gramStart"/>
      <w:r>
        <w:rPr>
          <w:rFonts w:hint="eastAsia"/>
        </w:rPr>
        <w:t>且包配送</w:t>
      </w:r>
      <w:proofErr w:type="gramEnd"/>
      <w:r>
        <w:rPr>
          <w:rFonts w:hint="eastAsia"/>
        </w:rPr>
        <w:t>。</w:t>
      </w:r>
    </w:p>
    <w:p w14:paraId="7916F956" w14:textId="77777777" w:rsidR="004A2C5F" w:rsidRDefault="00C04D91">
      <w:pPr>
        <w:pStyle w:val="af"/>
        <w:numPr>
          <w:ilvl w:val="0"/>
          <w:numId w:val="4"/>
        </w:numPr>
        <w:ind w:firstLineChars="0"/>
      </w:pPr>
      <w:r>
        <w:rPr>
          <w:rFonts w:hint="eastAsia"/>
        </w:rPr>
        <w:t>医院如发现服务商所供货物有质量问题，服务商必须无条件退货或更换商品并立即重新供货，确保打印质量，不得以任何理由推迟。</w:t>
      </w:r>
    </w:p>
    <w:p w14:paraId="5A5FE196" w14:textId="4541E464" w:rsidR="00117357" w:rsidRDefault="00117357">
      <w:pPr>
        <w:pStyle w:val="af"/>
        <w:numPr>
          <w:ilvl w:val="0"/>
          <w:numId w:val="4"/>
        </w:numPr>
        <w:ind w:firstLineChars="0"/>
      </w:pPr>
      <w:r>
        <w:rPr>
          <w:rFonts w:hint="eastAsia"/>
        </w:rPr>
        <w:t>医院如发现服务商</w:t>
      </w:r>
      <w:r w:rsidRPr="00117357">
        <w:rPr>
          <w:rFonts w:hint="eastAsia"/>
          <w:b/>
          <w:bCs/>
        </w:rPr>
        <w:t>未按要求</w:t>
      </w:r>
      <w:r>
        <w:rPr>
          <w:rFonts w:hint="eastAsia"/>
        </w:rPr>
        <w:t>提供耗材，按合同违约处理。</w:t>
      </w:r>
    </w:p>
    <w:p w14:paraId="016863FD" w14:textId="77777777" w:rsidR="004A2C5F" w:rsidRDefault="00C04D91">
      <w:pPr>
        <w:pStyle w:val="af"/>
        <w:numPr>
          <w:ilvl w:val="0"/>
          <w:numId w:val="4"/>
        </w:numPr>
        <w:ind w:firstLineChars="0"/>
      </w:pPr>
      <w:r>
        <w:rPr>
          <w:rFonts w:hint="eastAsia"/>
        </w:rPr>
        <w:t>医院发出用货指令后，服务商必须及时供货，对于一般商品，医院当天发出用货指令后，第二天将商品送达指定地点（春节、国庆除外）。</w:t>
      </w:r>
    </w:p>
    <w:p w14:paraId="48A81514" w14:textId="425B9DF0" w:rsidR="008372E8" w:rsidRDefault="008372E8" w:rsidP="008372E8">
      <w:pPr>
        <w:pStyle w:val="af"/>
        <w:numPr>
          <w:ilvl w:val="0"/>
          <w:numId w:val="4"/>
        </w:numPr>
        <w:ind w:firstLineChars="0"/>
      </w:pPr>
      <w:r>
        <w:rPr>
          <w:rFonts w:hint="eastAsia"/>
        </w:rPr>
        <w:t>如医院无法提供耗材存放场所，供应商自行解决以满足</w:t>
      </w:r>
      <w:proofErr w:type="gramStart"/>
      <w:r>
        <w:rPr>
          <w:rFonts w:hint="eastAsia"/>
        </w:rPr>
        <w:t>本需求</w:t>
      </w:r>
      <w:proofErr w:type="gramEnd"/>
      <w:r>
        <w:rPr>
          <w:rFonts w:hint="eastAsia"/>
        </w:rPr>
        <w:t>所述服务要求。</w:t>
      </w:r>
    </w:p>
    <w:p w14:paraId="1CD08B3F" w14:textId="77777777" w:rsidR="004A2C5F" w:rsidRDefault="00C04D91">
      <w:pPr>
        <w:pStyle w:val="af"/>
        <w:numPr>
          <w:ilvl w:val="0"/>
          <w:numId w:val="1"/>
        </w:numPr>
        <w:ind w:firstLineChars="0"/>
      </w:pPr>
      <w:r>
        <w:t>服务商须提供租赁设备管理服务，包括但不限于：</w:t>
      </w:r>
    </w:p>
    <w:p w14:paraId="077ABB6B" w14:textId="77777777" w:rsidR="004A2C5F" w:rsidRDefault="00C04D91">
      <w:pPr>
        <w:pStyle w:val="af"/>
        <w:numPr>
          <w:ilvl w:val="0"/>
          <w:numId w:val="5"/>
        </w:numPr>
        <w:ind w:firstLineChars="0"/>
      </w:pPr>
      <w:r>
        <w:rPr>
          <w:rFonts w:hint="eastAsia"/>
        </w:rPr>
        <w:t>形成租赁设备资产登记台账，并实时更新。台</w:t>
      </w:r>
      <w:proofErr w:type="gramStart"/>
      <w:r>
        <w:rPr>
          <w:rFonts w:hint="eastAsia"/>
        </w:rPr>
        <w:t>账信息</w:t>
      </w:r>
      <w:proofErr w:type="gramEnd"/>
      <w:r>
        <w:rPr>
          <w:rFonts w:hint="eastAsia"/>
        </w:rPr>
        <w:t>包含但不限于：使用部门或科室、设备型号、设备序列号、维修记录、出入库记录、耗材余量、月耗材用量、月打印量（页）等，并保证实时更新信息，为医院设备耗材的使用趋势、使用计划提供建议等。</w:t>
      </w:r>
    </w:p>
    <w:p w14:paraId="0A74BA73" w14:textId="6C961780" w:rsidR="004A2C5F" w:rsidRDefault="00C04D91">
      <w:pPr>
        <w:pStyle w:val="af"/>
        <w:numPr>
          <w:ilvl w:val="0"/>
          <w:numId w:val="5"/>
        </w:numPr>
        <w:ind w:firstLineChars="0"/>
      </w:pPr>
      <w:r>
        <w:t>租赁设备需张贴资产标签，标签模板需根据医院要求制定</w:t>
      </w:r>
      <w:r w:rsidR="0055245A">
        <w:rPr>
          <w:rFonts w:hint="eastAsia"/>
        </w:rPr>
        <w:t>。</w:t>
      </w:r>
    </w:p>
    <w:p w14:paraId="3B217CF2" w14:textId="7304783A" w:rsidR="004A2C5F" w:rsidRDefault="00C04D91">
      <w:pPr>
        <w:pStyle w:val="af"/>
        <w:numPr>
          <w:ilvl w:val="0"/>
          <w:numId w:val="5"/>
        </w:numPr>
        <w:ind w:firstLineChars="0"/>
      </w:pPr>
      <w:r>
        <w:rPr>
          <w:rFonts w:hint="eastAsia"/>
        </w:rPr>
        <w:t>租赁设备需附明确的报修及耗材申领指引</w:t>
      </w:r>
      <w:r w:rsidR="0055245A">
        <w:rPr>
          <w:rFonts w:hint="eastAsia"/>
        </w:rPr>
        <w:t>。</w:t>
      </w:r>
    </w:p>
    <w:p w14:paraId="0EC323BA" w14:textId="77777777" w:rsidR="004A2C5F" w:rsidRDefault="00C04D91">
      <w:pPr>
        <w:pStyle w:val="af"/>
        <w:numPr>
          <w:ilvl w:val="0"/>
          <w:numId w:val="5"/>
        </w:numPr>
        <w:ind w:firstLineChars="0"/>
      </w:pPr>
      <w:r>
        <w:rPr>
          <w:rFonts w:hint="eastAsia"/>
        </w:rPr>
        <w:t>服务商每年至少完成一次全面的设备资产盘点工作。</w:t>
      </w:r>
    </w:p>
    <w:p w14:paraId="6F3E3D3B" w14:textId="77777777" w:rsidR="004A2C5F" w:rsidRDefault="00C04D91">
      <w:pPr>
        <w:pStyle w:val="af"/>
        <w:numPr>
          <w:ilvl w:val="0"/>
          <w:numId w:val="5"/>
        </w:numPr>
        <w:ind w:firstLineChars="0"/>
      </w:pPr>
      <w:r>
        <w:rPr>
          <w:rFonts w:hint="eastAsia"/>
        </w:rPr>
        <w:t>根据医院资产管理需要，协助或配合医院完成资产管理相关的其它工作，包括但不限于资产审计等。</w:t>
      </w:r>
    </w:p>
    <w:p w14:paraId="41BFF625" w14:textId="77777777" w:rsidR="004A2C5F" w:rsidRDefault="00C04D91">
      <w:pPr>
        <w:pStyle w:val="af"/>
        <w:numPr>
          <w:ilvl w:val="0"/>
          <w:numId w:val="1"/>
        </w:numPr>
        <w:ind w:firstLineChars="0"/>
      </w:pPr>
      <w:r>
        <w:t>本项目服务期结束前，服务商有义务配合下一期项目服务商做好交接工作。</w:t>
      </w:r>
      <w:r>
        <w:rPr>
          <w:rFonts w:hint="eastAsia"/>
        </w:rPr>
        <w:t>如合同期满未续约，服务商在院方未安排代替设备前不得撤走设备，过渡期间按原合同约定执行，服务商须无条件配合。院方安排替代设备后，通知服务商撤走设备，租赁费用结算至院方通知服务商之日，按实结算，未满</w:t>
      </w:r>
      <w:r>
        <w:t>1</w:t>
      </w:r>
      <w:r>
        <w:rPr>
          <w:rFonts w:hint="eastAsia"/>
        </w:rPr>
        <w:t>个月的，按实际使用天数计算。</w:t>
      </w:r>
    </w:p>
    <w:p w14:paraId="7C52D110" w14:textId="77777777" w:rsidR="004A2C5F" w:rsidRDefault="00C04D91">
      <w:r>
        <w:rPr>
          <w:rFonts w:hint="eastAsia"/>
        </w:rPr>
        <w:t xml:space="preserve">       </w:t>
      </w:r>
    </w:p>
    <w:p w14:paraId="102B5B09" w14:textId="77777777" w:rsidR="004A2C5F" w:rsidRDefault="00C04D91">
      <w:r>
        <w:rPr>
          <w:rFonts w:hint="eastAsia"/>
        </w:rPr>
        <w:t>联系人：庄老师</w:t>
      </w:r>
      <w:r>
        <w:rPr>
          <w:rFonts w:hint="eastAsia"/>
        </w:rPr>
        <w:t xml:space="preserve"> / 020-87343</w:t>
      </w:r>
      <w:r>
        <w:t>131</w:t>
      </w:r>
      <w:r>
        <w:rPr>
          <w:rFonts w:hint="eastAsia"/>
        </w:rPr>
        <w:t xml:space="preserve"> </w:t>
      </w:r>
      <w:r>
        <w:rPr>
          <w:rFonts w:hint="eastAsia"/>
        </w:rPr>
        <w:t>转</w:t>
      </w:r>
      <w:r>
        <w:t>815</w:t>
      </w:r>
    </w:p>
    <w:p w14:paraId="6A50246F" w14:textId="77777777" w:rsidR="004A2C5F" w:rsidRDefault="00C04D91">
      <w:r>
        <w:rPr>
          <w:rFonts w:hint="eastAsia"/>
        </w:rPr>
        <w:t>E-mail</w:t>
      </w:r>
      <w:r>
        <w:rPr>
          <w:rFonts w:hint="eastAsia"/>
        </w:rPr>
        <w:t>：</w:t>
      </w:r>
      <w:r>
        <w:rPr>
          <w:rFonts w:hint="eastAsia"/>
        </w:rPr>
        <w:t>zhuangyu@sysucc.org.cn</w:t>
      </w:r>
    </w:p>
    <w:p w14:paraId="1F92B10F" w14:textId="77777777" w:rsidR="004A2C5F" w:rsidRDefault="004A2C5F"/>
    <w:p w14:paraId="599F5428" w14:textId="77777777" w:rsidR="004A2C5F" w:rsidRDefault="00C04D91">
      <w:pPr>
        <w:jc w:val="right"/>
      </w:pPr>
      <w:r>
        <w:rPr>
          <w:rFonts w:hint="eastAsia"/>
        </w:rPr>
        <w:lastRenderedPageBreak/>
        <w:t>总务处设备科</w:t>
      </w:r>
    </w:p>
    <w:p w14:paraId="506C55DA" w14:textId="412B6BC2" w:rsidR="004A2C5F" w:rsidRDefault="00C04D91">
      <w:pPr>
        <w:jc w:val="right"/>
      </w:pPr>
      <w:r>
        <w:rPr>
          <w:rFonts w:hint="eastAsia"/>
        </w:rPr>
        <w:t>202</w:t>
      </w:r>
      <w:r>
        <w:t>5</w:t>
      </w:r>
      <w:r>
        <w:rPr>
          <w:rFonts w:hint="eastAsia"/>
        </w:rPr>
        <w:t>年</w:t>
      </w:r>
      <w:r>
        <w:t>3</w:t>
      </w:r>
      <w:r>
        <w:rPr>
          <w:rFonts w:hint="eastAsia"/>
        </w:rPr>
        <w:t>月</w:t>
      </w:r>
      <w:r w:rsidR="002E1A7D">
        <w:rPr>
          <w:rFonts w:hint="eastAsia"/>
        </w:rPr>
        <w:t>11</w:t>
      </w:r>
      <w:r>
        <w:rPr>
          <w:rFonts w:hint="eastAsia"/>
        </w:rPr>
        <w:t>日</w:t>
      </w:r>
    </w:p>
    <w:sectPr w:rsidR="004A2C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51E4"/>
    <w:multiLevelType w:val="multilevel"/>
    <w:tmpl w:val="0B0151E4"/>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13850D53"/>
    <w:multiLevelType w:val="multilevel"/>
    <w:tmpl w:val="13850D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790725"/>
    <w:multiLevelType w:val="multilevel"/>
    <w:tmpl w:val="20790725"/>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23AD61F1"/>
    <w:multiLevelType w:val="multilevel"/>
    <w:tmpl w:val="23AD61F1"/>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565E1E75"/>
    <w:multiLevelType w:val="hybridMultilevel"/>
    <w:tmpl w:val="049ACF52"/>
    <w:lvl w:ilvl="0" w:tplc="39F8548C">
      <w:start w:val="1"/>
      <w:numFmt w:val="decimal"/>
      <w:lvlText w:val="（%1）"/>
      <w:lvlJc w:val="left"/>
      <w:pPr>
        <w:ind w:left="1080" w:hanging="72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7E386FBD"/>
    <w:multiLevelType w:val="multilevel"/>
    <w:tmpl w:val="7E386FBD"/>
    <w:lvl w:ilvl="0">
      <w:start w:val="1"/>
      <w:numFmt w:val="decimal"/>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2053460183">
    <w:abstractNumId w:val="1"/>
  </w:num>
  <w:num w:numId="2" w16cid:durableId="856772671">
    <w:abstractNumId w:val="3"/>
  </w:num>
  <w:num w:numId="3" w16cid:durableId="551813326">
    <w:abstractNumId w:val="5"/>
  </w:num>
  <w:num w:numId="4" w16cid:durableId="874191994">
    <w:abstractNumId w:val="0"/>
  </w:num>
  <w:num w:numId="5" w16cid:durableId="215706257">
    <w:abstractNumId w:val="2"/>
  </w:num>
  <w:num w:numId="6" w16cid:durableId="14340881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D90"/>
    <w:rsid w:val="DB7FEF3D"/>
    <w:rsid w:val="0001191D"/>
    <w:rsid w:val="000148A6"/>
    <w:rsid w:val="00082373"/>
    <w:rsid w:val="000B6FCD"/>
    <w:rsid w:val="000F0358"/>
    <w:rsid w:val="00117357"/>
    <w:rsid w:val="0015409E"/>
    <w:rsid w:val="00181BE2"/>
    <w:rsid w:val="001A4240"/>
    <w:rsid w:val="001A45A9"/>
    <w:rsid w:val="001B0729"/>
    <w:rsid w:val="001B38F6"/>
    <w:rsid w:val="001C4A4E"/>
    <w:rsid w:val="001D72CB"/>
    <w:rsid w:val="002022CC"/>
    <w:rsid w:val="00250FA9"/>
    <w:rsid w:val="002545F2"/>
    <w:rsid w:val="00282411"/>
    <w:rsid w:val="00290529"/>
    <w:rsid w:val="002A7216"/>
    <w:rsid w:val="002C01AF"/>
    <w:rsid w:val="002E1A7D"/>
    <w:rsid w:val="0030732E"/>
    <w:rsid w:val="003312B5"/>
    <w:rsid w:val="00394968"/>
    <w:rsid w:val="00394ED8"/>
    <w:rsid w:val="003C43A5"/>
    <w:rsid w:val="004240E2"/>
    <w:rsid w:val="00454465"/>
    <w:rsid w:val="00483F28"/>
    <w:rsid w:val="004A2C5F"/>
    <w:rsid w:val="004C3BC3"/>
    <w:rsid w:val="004E0A87"/>
    <w:rsid w:val="00502FA7"/>
    <w:rsid w:val="00517CE5"/>
    <w:rsid w:val="005374B8"/>
    <w:rsid w:val="00550C50"/>
    <w:rsid w:val="0055245A"/>
    <w:rsid w:val="00582C2F"/>
    <w:rsid w:val="005902CD"/>
    <w:rsid w:val="005B653C"/>
    <w:rsid w:val="006220A1"/>
    <w:rsid w:val="00646AE1"/>
    <w:rsid w:val="00656C1D"/>
    <w:rsid w:val="00666F1E"/>
    <w:rsid w:val="00682030"/>
    <w:rsid w:val="00682BDB"/>
    <w:rsid w:val="006B2F59"/>
    <w:rsid w:val="006C2D38"/>
    <w:rsid w:val="006E3441"/>
    <w:rsid w:val="007354B6"/>
    <w:rsid w:val="00735960"/>
    <w:rsid w:val="00775689"/>
    <w:rsid w:val="007A1D88"/>
    <w:rsid w:val="007A65A8"/>
    <w:rsid w:val="007C0446"/>
    <w:rsid w:val="007D207D"/>
    <w:rsid w:val="00833E1B"/>
    <w:rsid w:val="008372E8"/>
    <w:rsid w:val="00837638"/>
    <w:rsid w:val="00847188"/>
    <w:rsid w:val="00861296"/>
    <w:rsid w:val="00867E66"/>
    <w:rsid w:val="00893221"/>
    <w:rsid w:val="008A6C77"/>
    <w:rsid w:val="008B58C9"/>
    <w:rsid w:val="008F74E5"/>
    <w:rsid w:val="009241D9"/>
    <w:rsid w:val="0093365B"/>
    <w:rsid w:val="00940D90"/>
    <w:rsid w:val="009608B1"/>
    <w:rsid w:val="00976A37"/>
    <w:rsid w:val="00A00081"/>
    <w:rsid w:val="00A02A2C"/>
    <w:rsid w:val="00A22A80"/>
    <w:rsid w:val="00A36E3C"/>
    <w:rsid w:val="00A77DB0"/>
    <w:rsid w:val="00AC4AE1"/>
    <w:rsid w:val="00B32669"/>
    <w:rsid w:val="00B558B7"/>
    <w:rsid w:val="00B607CE"/>
    <w:rsid w:val="00B6481F"/>
    <w:rsid w:val="00B8586C"/>
    <w:rsid w:val="00BC7D02"/>
    <w:rsid w:val="00C0096B"/>
    <w:rsid w:val="00C04D91"/>
    <w:rsid w:val="00C273E5"/>
    <w:rsid w:val="00C610B8"/>
    <w:rsid w:val="00C710DB"/>
    <w:rsid w:val="00C74566"/>
    <w:rsid w:val="00CB0320"/>
    <w:rsid w:val="00CF6997"/>
    <w:rsid w:val="00D154EA"/>
    <w:rsid w:val="00D3125E"/>
    <w:rsid w:val="00D31AA2"/>
    <w:rsid w:val="00D322A1"/>
    <w:rsid w:val="00D51E0B"/>
    <w:rsid w:val="00D77246"/>
    <w:rsid w:val="00D821B1"/>
    <w:rsid w:val="00D82C19"/>
    <w:rsid w:val="00DB19AD"/>
    <w:rsid w:val="00DB2E56"/>
    <w:rsid w:val="00DD0263"/>
    <w:rsid w:val="00DD6A13"/>
    <w:rsid w:val="00DE0039"/>
    <w:rsid w:val="00E2434B"/>
    <w:rsid w:val="00E31B91"/>
    <w:rsid w:val="00E5761B"/>
    <w:rsid w:val="00E8084A"/>
    <w:rsid w:val="00EB20FB"/>
    <w:rsid w:val="00EE47F8"/>
    <w:rsid w:val="00EE51BC"/>
    <w:rsid w:val="00EF3A4A"/>
    <w:rsid w:val="00F01EEA"/>
    <w:rsid w:val="00F32356"/>
    <w:rsid w:val="00F71C40"/>
    <w:rsid w:val="00F86A44"/>
    <w:rsid w:val="00F86C80"/>
    <w:rsid w:val="00F96485"/>
    <w:rsid w:val="00FB7643"/>
    <w:rsid w:val="00FB79C7"/>
    <w:rsid w:val="00FE7F94"/>
    <w:rsid w:val="00FF1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2FFD2"/>
  <w15:docId w15:val="{138B5521-1F95-4965-8D49-E9C1A1436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Pr>
      <w:sz w:val="21"/>
      <w:szCs w:val="21"/>
    </w:rPr>
  </w:style>
  <w:style w:type="paragraph" w:styleId="af">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paragraph" w:customStyle="1" w:styleId="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1624</TotalTime>
  <Pages>3</Pages>
  <Words>329</Words>
  <Characters>1878</Characters>
  <Application>Microsoft Office Word</Application>
  <DocSecurity>0</DocSecurity>
  <Lines>15</Lines>
  <Paragraphs>4</Paragraphs>
  <ScaleCrop>false</ScaleCrop>
  <Company>P R C</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zhuangyu</cp:lastModifiedBy>
  <cp:revision>12</cp:revision>
  <dcterms:created xsi:type="dcterms:W3CDTF">2024-02-02T16:34:00Z</dcterms:created>
  <dcterms:modified xsi:type="dcterms:W3CDTF">2025-03-11T07:35:00Z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